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C76CF" w:rsidRPr="004C76CF" w:rsidTr="004C76C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CF" w:rsidRPr="004C76CF" w:rsidRDefault="004C76CF" w:rsidP="004C76C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C76C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CF" w:rsidRPr="004C76CF" w:rsidRDefault="004C76CF" w:rsidP="004C76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C76CF" w:rsidRPr="004C76CF" w:rsidTr="004C76C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C76CF" w:rsidRPr="004C76CF" w:rsidTr="004C76C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C76CF" w:rsidRPr="004C76CF" w:rsidTr="004C76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sz w:val="24"/>
                <w:szCs w:val="24"/>
                <w:lang w:val="en-ZA" w:eastAsia="en-ZA"/>
              </w:rPr>
              <w:t>14.0866</w:t>
            </w:r>
          </w:p>
        </w:tc>
      </w:tr>
      <w:tr w:rsidR="004C76CF" w:rsidRPr="004C76CF" w:rsidTr="004C76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sz w:val="24"/>
                <w:szCs w:val="24"/>
                <w:lang w:val="en-ZA" w:eastAsia="en-ZA"/>
              </w:rPr>
              <w:t>18.6169</w:t>
            </w:r>
          </w:p>
        </w:tc>
      </w:tr>
      <w:tr w:rsidR="004C76CF" w:rsidRPr="004C76CF" w:rsidTr="004C76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76CF" w:rsidRPr="004C76CF" w:rsidRDefault="004C76CF" w:rsidP="004C76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76CF">
              <w:rPr>
                <w:rFonts w:ascii="Arial" w:hAnsi="Arial" w:cs="Arial"/>
                <w:sz w:val="24"/>
                <w:szCs w:val="24"/>
                <w:lang w:val="en-ZA" w:eastAsia="en-ZA"/>
              </w:rPr>
              <w:t>15.8969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F"/>
    <w:rsid w:val="00025128"/>
    <w:rsid w:val="00035935"/>
    <w:rsid w:val="00220021"/>
    <w:rsid w:val="002961E0"/>
    <w:rsid w:val="004C76CF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C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76C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C76C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C76C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C76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76C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C76C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76C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76C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C76C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C76C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C76C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C76C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76C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C76C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76C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C7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C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76C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C76C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C76C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C76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76C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C76C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76C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76C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C76C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C76C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C76C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C76C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76C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C76C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76C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C7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2016-08-25T09:02:00Z</dcterms:created>
  <dcterms:modified xsi:type="dcterms:W3CDTF">2016-08-25T09:02:00Z</dcterms:modified>
</cp:coreProperties>
</file>